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7C7" w:rsidRPr="0056796E" w:rsidRDefault="00F217C7" w:rsidP="00F217C7">
      <w:pPr>
        <w:tabs>
          <w:tab w:val="left" w:pos="1276"/>
        </w:tabs>
        <w:jc w:val="both"/>
        <w:rPr>
          <w:szCs w:val="24"/>
          <w:lang w:val="hr-HR"/>
        </w:rPr>
      </w:pPr>
      <w:r w:rsidRPr="0056796E">
        <w:rPr>
          <w:szCs w:val="24"/>
          <w:lang w:val="hr-HR"/>
        </w:rPr>
        <w:t xml:space="preserve">Temeljem  </w:t>
      </w:r>
      <w:r w:rsidRPr="0056796E">
        <w:rPr>
          <w:rFonts w:ascii="Times New Roman" w:hAnsi="Times New Roman"/>
          <w:szCs w:val="24"/>
          <w:lang w:val="hr-HR"/>
        </w:rPr>
        <w:t>č</w:t>
      </w:r>
      <w:r w:rsidRPr="0056796E">
        <w:rPr>
          <w:szCs w:val="24"/>
          <w:lang w:val="hr-HR"/>
        </w:rPr>
        <w:t xml:space="preserve">lanka  čl. </w:t>
      </w:r>
      <w:r w:rsidR="007105D6">
        <w:rPr>
          <w:szCs w:val="24"/>
          <w:lang w:val="hr-HR"/>
        </w:rPr>
        <w:t xml:space="preserve">28. </w:t>
      </w:r>
      <w:r w:rsidRPr="0056796E">
        <w:rPr>
          <w:szCs w:val="24"/>
          <w:lang w:val="hr-HR"/>
        </w:rPr>
        <w:t>Sta</w:t>
      </w:r>
      <w:r w:rsidR="00BF6604">
        <w:rPr>
          <w:szCs w:val="24"/>
          <w:lang w:val="hr-HR"/>
        </w:rPr>
        <w:t>tuta Općine Baška Voda (</w:t>
      </w:r>
      <w:r w:rsidR="002B679C" w:rsidRPr="00095323">
        <w:rPr>
          <w:rFonts w:ascii="Times New Roman" w:hAnsi="Times New Roman"/>
          <w:szCs w:val="24"/>
          <w:lang w:val="pl-PL" w:eastAsia="en-CA"/>
        </w:rPr>
        <w:t>GL</w:t>
      </w:r>
      <w:r w:rsidR="00513953">
        <w:rPr>
          <w:rFonts w:ascii="Times New Roman" w:hAnsi="Times New Roman"/>
          <w:szCs w:val="24"/>
          <w:lang w:val="pl-PL" w:eastAsia="en-CA"/>
        </w:rPr>
        <w:t xml:space="preserve"> </w:t>
      </w:r>
      <w:r w:rsidR="007105D6">
        <w:rPr>
          <w:rFonts w:ascii="Times New Roman" w:hAnsi="Times New Roman"/>
          <w:szCs w:val="24"/>
          <w:lang w:val="pl-PL" w:eastAsia="en-CA"/>
        </w:rPr>
        <w:t>br. 26/25</w:t>
      </w:r>
      <w:r w:rsidRPr="0056796E">
        <w:rPr>
          <w:szCs w:val="24"/>
          <w:lang w:val="hr-HR"/>
        </w:rPr>
        <w:t xml:space="preserve">), čl. </w:t>
      </w:r>
      <w:r w:rsidR="007105D6">
        <w:rPr>
          <w:szCs w:val="24"/>
          <w:lang w:val="hr-HR"/>
        </w:rPr>
        <w:t>34</w:t>
      </w:r>
      <w:r w:rsidRPr="0056796E">
        <w:rPr>
          <w:szCs w:val="24"/>
          <w:lang w:val="hr-HR"/>
        </w:rPr>
        <w:t>. Poslovnika  Općinskog vijeća Baška Voda (</w:t>
      </w:r>
      <w:r w:rsidR="00513953">
        <w:rPr>
          <w:szCs w:val="24"/>
          <w:lang w:val="hr-HR"/>
        </w:rPr>
        <w:t xml:space="preserve">GL </w:t>
      </w:r>
      <w:r w:rsidR="007105D6">
        <w:rPr>
          <w:szCs w:val="24"/>
          <w:lang w:val="hr-HR"/>
        </w:rPr>
        <w:t>br. 26/25</w:t>
      </w:r>
      <w:r w:rsidRPr="0056796E">
        <w:rPr>
          <w:szCs w:val="24"/>
          <w:lang w:val="hr-HR"/>
        </w:rPr>
        <w:t xml:space="preserve">), sukladno </w:t>
      </w:r>
      <w:r w:rsidR="00C0447F">
        <w:rPr>
          <w:szCs w:val="24"/>
          <w:lang w:val="hr-HR"/>
        </w:rPr>
        <w:t xml:space="preserve">Zakonu o kulturnim vijećima i financiranju javnih potreba u kulturi </w:t>
      </w:r>
      <w:r w:rsidR="00897607">
        <w:rPr>
          <w:szCs w:val="24"/>
          <w:lang w:val="hr-HR"/>
        </w:rPr>
        <w:t>(Narodne novine br.</w:t>
      </w:r>
      <w:r w:rsidR="00C0447F">
        <w:rPr>
          <w:szCs w:val="24"/>
          <w:lang w:val="hr-HR"/>
        </w:rPr>
        <w:t xml:space="preserve"> 83/22</w:t>
      </w:r>
      <w:r w:rsidRPr="0056796E">
        <w:rPr>
          <w:szCs w:val="24"/>
          <w:lang w:val="hr-HR"/>
        </w:rPr>
        <w:t>)</w:t>
      </w:r>
      <w:r w:rsidR="007105D6">
        <w:rPr>
          <w:szCs w:val="24"/>
          <w:lang w:val="hr-HR"/>
        </w:rPr>
        <w:t>,</w:t>
      </w:r>
      <w:r w:rsidRPr="0056796E">
        <w:rPr>
          <w:szCs w:val="24"/>
          <w:lang w:val="hr-HR"/>
        </w:rPr>
        <w:t xml:space="preserve"> Općinsko vijeće Baška Voda </w:t>
      </w:r>
      <w:r>
        <w:rPr>
          <w:szCs w:val="24"/>
          <w:lang w:val="hr-HR"/>
        </w:rPr>
        <w:t>na  sv</w:t>
      </w:r>
      <w:r w:rsidR="007105D6">
        <w:rPr>
          <w:szCs w:val="24"/>
          <w:lang w:val="hr-HR"/>
        </w:rPr>
        <w:t xml:space="preserve">ojoj 7. </w:t>
      </w:r>
      <w:r w:rsidRPr="0056796E">
        <w:rPr>
          <w:szCs w:val="24"/>
          <w:lang w:val="hr-HR"/>
        </w:rPr>
        <w:t>sjednici odr</w:t>
      </w:r>
      <w:r w:rsidRPr="0056796E">
        <w:rPr>
          <w:rFonts w:ascii="Times New Roman" w:hAnsi="Times New Roman"/>
          <w:szCs w:val="24"/>
          <w:lang w:val="hr-HR"/>
        </w:rPr>
        <w:t>ž</w:t>
      </w:r>
      <w:r>
        <w:rPr>
          <w:szCs w:val="24"/>
          <w:lang w:val="hr-HR"/>
        </w:rPr>
        <w:t>anoj</w:t>
      </w:r>
      <w:r w:rsidR="003E4CF6">
        <w:rPr>
          <w:szCs w:val="24"/>
          <w:lang w:val="hr-HR"/>
        </w:rPr>
        <w:t xml:space="preserve"> dana </w:t>
      </w:r>
      <w:r w:rsidR="007105D6">
        <w:rPr>
          <w:szCs w:val="24"/>
          <w:lang w:val="hr-HR"/>
        </w:rPr>
        <w:t xml:space="preserve">23. prosinca </w:t>
      </w:r>
      <w:r>
        <w:rPr>
          <w:szCs w:val="24"/>
          <w:lang w:val="hr-HR"/>
        </w:rPr>
        <w:t>20</w:t>
      </w:r>
      <w:r w:rsidR="006879C6">
        <w:rPr>
          <w:szCs w:val="24"/>
          <w:lang w:val="hr-HR"/>
        </w:rPr>
        <w:t>2</w:t>
      </w:r>
      <w:r w:rsidR="005A6842">
        <w:rPr>
          <w:szCs w:val="24"/>
          <w:lang w:val="hr-HR"/>
        </w:rPr>
        <w:t>5</w:t>
      </w:r>
      <w:r w:rsidRPr="0056796E">
        <w:rPr>
          <w:szCs w:val="24"/>
          <w:lang w:val="hr-HR"/>
        </w:rPr>
        <w:t>. g</w:t>
      </w:r>
      <w:r w:rsidR="007105D6">
        <w:rPr>
          <w:szCs w:val="24"/>
          <w:lang w:val="hr-HR"/>
        </w:rPr>
        <w:t>odine</w:t>
      </w:r>
      <w:r w:rsidRPr="0056796E">
        <w:rPr>
          <w:szCs w:val="24"/>
          <w:lang w:val="hr-HR"/>
        </w:rPr>
        <w:t>, donijelo je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center"/>
        <w:rPr>
          <w:rFonts w:ascii="Times New Roman" w:hAnsi="Times New Roman"/>
          <w:b/>
          <w:szCs w:val="24"/>
          <w:lang w:val="hr-HR"/>
        </w:rPr>
      </w:pPr>
      <w:r w:rsidRPr="0056796E">
        <w:rPr>
          <w:rFonts w:ascii="Times New Roman" w:hAnsi="Times New Roman"/>
          <w:b/>
          <w:szCs w:val="24"/>
          <w:lang w:val="hr-HR"/>
        </w:rPr>
        <w:t>P R O G R A M</w:t>
      </w:r>
    </w:p>
    <w:p w:rsidR="00F217C7" w:rsidRPr="0056796E" w:rsidRDefault="00F217C7" w:rsidP="00F217C7">
      <w:pPr>
        <w:jc w:val="center"/>
        <w:rPr>
          <w:rFonts w:ascii="Times New Roman" w:hAnsi="Times New Roman"/>
          <w:b/>
          <w:szCs w:val="24"/>
          <w:lang w:val="hr-HR"/>
        </w:rPr>
      </w:pPr>
      <w:r w:rsidRPr="0056796E">
        <w:rPr>
          <w:rFonts w:ascii="Times New Roman" w:hAnsi="Times New Roman"/>
          <w:b/>
          <w:szCs w:val="24"/>
          <w:lang w:val="hr-HR"/>
        </w:rPr>
        <w:t>financiranja javnih potreba u KULTURI</w:t>
      </w:r>
    </w:p>
    <w:p w:rsidR="00F217C7" w:rsidRPr="0056796E" w:rsidRDefault="00F217C7" w:rsidP="00F217C7">
      <w:pPr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Općine Baška Voda za 20</w:t>
      </w:r>
      <w:r w:rsidR="0053000C">
        <w:rPr>
          <w:rFonts w:ascii="Times New Roman" w:hAnsi="Times New Roman"/>
          <w:b/>
          <w:szCs w:val="24"/>
          <w:lang w:val="hr-HR"/>
        </w:rPr>
        <w:t>2</w:t>
      </w:r>
      <w:r w:rsidR="00A17889">
        <w:rPr>
          <w:rFonts w:ascii="Times New Roman" w:hAnsi="Times New Roman"/>
          <w:b/>
          <w:szCs w:val="24"/>
          <w:lang w:val="hr-HR"/>
        </w:rPr>
        <w:t>6</w:t>
      </w:r>
      <w:r w:rsidRPr="0056796E">
        <w:rPr>
          <w:rFonts w:ascii="Times New Roman" w:hAnsi="Times New Roman"/>
          <w:b/>
          <w:szCs w:val="24"/>
          <w:lang w:val="hr-HR"/>
        </w:rPr>
        <w:t>. godinu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ab/>
      </w:r>
      <w:r w:rsidRPr="0056796E">
        <w:rPr>
          <w:rFonts w:ascii="Times New Roman" w:hAnsi="Times New Roman"/>
          <w:szCs w:val="24"/>
          <w:lang w:val="hr-HR"/>
        </w:rPr>
        <w:tab/>
      </w:r>
      <w:r w:rsidRPr="0056796E">
        <w:rPr>
          <w:rFonts w:ascii="Times New Roman" w:hAnsi="Times New Roman"/>
          <w:szCs w:val="24"/>
          <w:lang w:val="hr-HR"/>
        </w:rPr>
        <w:tab/>
      </w:r>
      <w:r w:rsidRPr="0056796E">
        <w:rPr>
          <w:rFonts w:ascii="Times New Roman" w:hAnsi="Times New Roman"/>
          <w:szCs w:val="24"/>
          <w:lang w:val="hr-HR"/>
        </w:rPr>
        <w:tab/>
      </w:r>
      <w:r w:rsidRPr="0056796E">
        <w:rPr>
          <w:rFonts w:ascii="Times New Roman" w:hAnsi="Times New Roman"/>
          <w:szCs w:val="24"/>
          <w:lang w:val="hr-HR"/>
        </w:rPr>
        <w:tab/>
      </w:r>
      <w:r w:rsidRPr="0056796E">
        <w:rPr>
          <w:rFonts w:ascii="Times New Roman" w:hAnsi="Times New Roman"/>
          <w:szCs w:val="24"/>
          <w:lang w:val="hr-HR"/>
        </w:rPr>
        <w:tab/>
        <w:t>I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147281" w:rsidRDefault="00F217C7" w:rsidP="00147281">
      <w:pPr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>Ovim programom utvrđuju se javne potrebe u ku</w:t>
      </w:r>
      <w:r w:rsidR="009775AE">
        <w:rPr>
          <w:rFonts w:ascii="Times New Roman" w:hAnsi="Times New Roman"/>
          <w:szCs w:val="24"/>
          <w:lang w:val="hr-HR"/>
        </w:rPr>
        <w:t>lturi Općine Baška Voda  za 202</w:t>
      </w:r>
      <w:r w:rsidR="00A17889">
        <w:rPr>
          <w:rFonts w:ascii="Times New Roman" w:hAnsi="Times New Roman"/>
          <w:szCs w:val="24"/>
          <w:lang w:val="hr-HR"/>
        </w:rPr>
        <w:t>6</w:t>
      </w:r>
      <w:r w:rsidRPr="0056796E">
        <w:rPr>
          <w:rFonts w:ascii="Times New Roman" w:hAnsi="Times New Roman"/>
          <w:szCs w:val="24"/>
          <w:lang w:val="hr-HR"/>
        </w:rPr>
        <w:t>. godinu i sredstva za financiranje tih potreba koja se osiguravaju u Pro</w:t>
      </w:r>
      <w:r>
        <w:rPr>
          <w:rFonts w:ascii="Times New Roman" w:hAnsi="Times New Roman"/>
          <w:szCs w:val="24"/>
          <w:lang w:val="hr-HR"/>
        </w:rPr>
        <w:t>računu Općine Baška Voda za 20</w:t>
      </w:r>
      <w:r w:rsidR="009775AE">
        <w:rPr>
          <w:rFonts w:ascii="Times New Roman" w:hAnsi="Times New Roman"/>
          <w:szCs w:val="24"/>
          <w:lang w:val="hr-HR"/>
        </w:rPr>
        <w:t>2</w:t>
      </w:r>
      <w:r w:rsidR="00A17889">
        <w:rPr>
          <w:rFonts w:ascii="Times New Roman" w:hAnsi="Times New Roman"/>
          <w:szCs w:val="24"/>
          <w:lang w:val="hr-HR"/>
        </w:rPr>
        <w:t>6</w:t>
      </w:r>
      <w:r w:rsidRPr="0056796E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godinu, u ukupnoj visini od  </w:t>
      </w:r>
      <w:r w:rsidR="007E2DB9">
        <w:rPr>
          <w:rFonts w:ascii="Times New Roman" w:hAnsi="Times New Roman"/>
          <w:szCs w:val="24"/>
          <w:lang w:val="hr-HR"/>
        </w:rPr>
        <w:t>190</w:t>
      </w:r>
      <w:r w:rsidR="00335861">
        <w:rPr>
          <w:rFonts w:ascii="Times New Roman" w:hAnsi="Times New Roman"/>
          <w:szCs w:val="24"/>
          <w:lang w:val="hr-HR"/>
        </w:rPr>
        <w:t>.850</w:t>
      </w:r>
      <w:r>
        <w:rPr>
          <w:rFonts w:ascii="Times New Roman" w:hAnsi="Times New Roman"/>
          <w:szCs w:val="24"/>
          <w:lang w:val="hr-HR"/>
        </w:rPr>
        <w:t xml:space="preserve">,00 </w:t>
      </w:r>
      <w:r w:rsidR="00335861">
        <w:rPr>
          <w:rFonts w:ascii="Times New Roman" w:hAnsi="Times New Roman"/>
          <w:szCs w:val="24"/>
          <w:lang w:val="hr-HR"/>
        </w:rPr>
        <w:t>€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:rsidR="00F217C7" w:rsidRPr="0056796E" w:rsidRDefault="00147281" w:rsidP="00147281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</w:t>
      </w:r>
      <w:r w:rsidR="00F217C7">
        <w:rPr>
          <w:rFonts w:ascii="Times New Roman" w:hAnsi="Times New Roman"/>
          <w:szCs w:val="24"/>
          <w:lang w:val="hr-HR"/>
        </w:rPr>
        <w:t xml:space="preserve">slovima: </w:t>
      </w:r>
      <w:r w:rsidR="007E2DB9">
        <w:rPr>
          <w:rFonts w:ascii="Times New Roman" w:hAnsi="Times New Roman"/>
          <w:szCs w:val="24"/>
          <w:lang w:val="hr-HR"/>
        </w:rPr>
        <w:t>stodevedesettisućaosamstotinaipedeseteura</w:t>
      </w:r>
      <w:r w:rsidR="00F217C7" w:rsidRPr="0056796E">
        <w:rPr>
          <w:rFonts w:ascii="Times New Roman" w:hAnsi="Times New Roman"/>
          <w:szCs w:val="24"/>
          <w:lang w:val="hr-HR"/>
        </w:rPr>
        <w:t>), na način kako slijedi: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>1. KULTURN</w:t>
      </w:r>
      <w:r w:rsidR="008937AB">
        <w:rPr>
          <w:rFonts w:ascii="Times New Roman" w:hAnsi="Times New Roman"/>
          <w:szCs w:val="24"/>
          <w:lang w:val="hr-HR"/>
        </w:rPr>
        <w:t>E  MANIFESTACIJE ………………</w:t>
      </w:r>
      <w:r w:rsidR="000061C0">
        <w:rPr>
          <w:rFonts w:ascii="Times New Roman" w:hAnsi="Times New Roman"/>
          <w:szCs w:val="24"/>
          <w:lang w:val="hr-HR"/>
        </w:rPr>
        <w:t xml:space="preserve">……………… </w:t>
      </w:r>
      <w:r w:rsidR="00A17889">
        <w:rPr>
          <w:rFonts w:ascii="Times New Roman" w:hAnsi="Times New Roman"/>
          <w:szCs w:val="24"/>
          <w:lang w:val="hr-HR"/>
        </w:rPr>
        <w:t>12</w:t>
      </w:r>
      <w:r w:rsidR="005A6842">
        <w:rPr>
          <w:rFonts w:ascii="Times New Roman" w:hAnsi="Times New Roman"/>
          <w:szCs w:val="24"/>
          <w:lang w:val="hr-HR"/>
        </w:rPr>
        <w:t>0</w:t>
      </w:r>
      <w:r>
        <w:rPr>
          <w:rFonts w:ascii="Times New Roman" w:hAnsi="Times New Roman"/>
          <w:szCs w:val="24"/>
          <w:lang w:val="hr-HR"/>
        </w:rPr>
        <w:t>.000,00</w:t>
      </w:r>
      <w:r w:rsidRPr="0056796E">
        <w:rPr>
          <w:rFonts w:ascii="Times New Roman" w:hAnsi="Times New Roman"/>
          <w:szCs w:val="24"/>
          <w:lang w:val="hr-HR"/>
        </w:rPr>
        <w:t xml:space="preserve"> </w:t>
      </w:r>
      <w:r w:rsidR="00335861">
        <w:rPr>
          <w:rFonts w:ascii="Times New Roman" w:hAnsi="Times New Roman"/>
          <w:szCs w:val="24"/>
          <w:lang w:val="hr-HR"/>
        </w:rPr>
        <w:t>€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 xml:space="preserve">*     Dan Općine </w:t>
      </w:r>
      <w:r w:rsidR="008937AB">
        <w:rPr>
          <w:rFonts w:ascii="Times New Roman" w:hAnsi="Times New Roman"/>
          <w:szCs w:val="24"/>
          <w:lang w:val="hr-HR"/>
        </w:rPr>
        <w:t>Bašk</w:t>
      </w:r>
      <w:r w:rsidR="00A17889">
        <w:rPr>
          <w:rFonts w:ascii="Times New Roman" w:hAnsi="Times New Roman"/>
          <w:szCs w:val="24"/>
          <w:lang w:val="hr-HR"/>
        </w:rPr>
        <w:t>a Voda - Proslava dana Svetog Nikole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 xml:space="preserve">*     Proslava blagdana </w:t>
      </w:r>
      <w:r>
        <w:rPr>
          <w:rFonts w:ascii="Times New Roman" w:hAnsi="Times New Roman"/>
          <w:szCs w:val="24"/>
          <w:lang w:val="hr-HR"/>
        </w:rPr>
        <w:t xml:space="preserve">Velike Gospe </w:t>
      </w:r>
    </w:p>
    <w:p w:rsidR="00F217C7" w:rsidRDefault="008937AB" w:rsidP="00F217C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*     K</w:t>
      </w:r>
      <w:r w:rsidR="00F217C7" w:rsidRPr="0056796E">
        <w:rPr>
          <w:rFonts w:ascii="Times New Roman" w:hAnsi="Times New Roman"/>
          <w:szCs w:val="24"/>
          <w:lang w:val="hr-HR"/>
        </w:rPr>
        <w:t>ulturno ljet</w:t>
      </w:r>
      <w:r w:rsidR="00AC02EA">
        <w:rPr>
          <w:rFonts w:ascii="Times New Roman" w:hAnsi="Times New Roman"/>
          <w:szCs w:val="24"/>
          <w:lang w:val="hr-HR"/>
        </w:rPr>
        <w:t>o u općini Baška Voda</w:t>
      </w:r>
    </w:p>
    <w:p w:rsidR="000061C0" w:rsidRDefault="000061C0" w:rsidP="002B655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*     Proslava Prvog svibnja</w:t>
      </w:r>
    </w:p>
    <w:p w:rsidR="00E960D3" w:rsidRDefault="00E960D3" w:rsidP="002B655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*     Došašće i Nova Godina</w:t>
      </w:r>
      <w:r w:rsidR="00A17889">
        <w:rPr>
          <w:rFonts w:ascii="Times New Roman" w:hAnsi="Times New Roman"/>
          <w:szCs w:val="24"/>
          <w:lang w:val="hr-HR"/>
        </w:rPr>
        <w:t xml:space="preserve"> – Adventski kantun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8937AB" w:rsidP="008937AB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2. </w:t>
      </w:r>
      <w:r w:rsidR="00F217C7" w:rsidRPr="0056796E">
        <w:rPr>
          <w:rFonts w:ascii="Times New Roman" w:hAnsi="Times New Roman"/>
          <w:szCs w:val="24"/>
          <w:lang w:val="hr-HR"/>
        </w:rPr>
        <w:t xml:space="preserve">ODRŽAVANJE KULTURNIH I 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 xml:space="preserve">      SPOMENIČKIH</w:t>
      </w:r>
      <w:r w:rsidR="008E49A0">
        <w:rPr>
          <w:rFonts w:ascii="Times New Roman" w:hAnsi="Times New Roman"/>
          <w:szCs w:val="24"/>
          <w:lang w:val="hr-HR"/>
        </w:rPr>
        <w:t xml:space="preserve"> OBJEKATA……………………………………</w:t>
      </w:r>
      <w:r w:rsidR="00335861">
        <w:rPr>
          <w:rFonts w:ascii="Times New Roman" w:hAnsi="Times New Roman"/>
          <w:szCs w:val="24"/>
          <w:lang w:val="hr-HR"/>
        </w:rPr>
        <w:t>6.000,00 €.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 xml:space="preserve">Održavanje i uređenje kulturoloških nalazišta i spomenika “Gradina”, arheološke zbirke Baška Voda </w:t>
      </w:r>
      <w:r w:rsidR="008E49A0">
        <w:rPr>
          <w:rFonts w:ascii="Times New Roman" w:hAnsi="Times New Roman"/>
          <w:szCs w:val="24"/>
          <w:lang w:val="hr-HR"/>
        </w:rPr>
        <w:t>i Crkve sv. Lovre.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8937AB" w:rsidP="008937AB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3. </w:t>
      </w:r>
      <w:r w:rsidR="00F217C7" w:rsidRPr="0056796E">
        <w:rPr>
          <w:rFonts w:ascii="Times New Roman" w:hAnsi="Times New Roman"/>
          <w:szCs w:val="24"/>
          <w:lang w:val="hr-HR"/>
        </w:rPr>
        <w:t>KULTURNO – U</w:t>
      </w:r>
      <w:r w:rsidR="00F217C7">
        <w:rPr>
          <w:rFonts w:ascii="Times New Roman" w:hAnsi="Times New Roman"/>
          <w:szCs w:val="24"/>
          <w:lang w:val="hr-HR"/>
        </w:rPr>
        <w:t xml:space="preserve">MJETNIČKI AMATERIZAM ………………. </w:t>
      </w:r>
      <w:r w:rsidR="006D3B65">
        <w:rPr>
          <w:rFonts w:ascii="Times New Roman" w:hAnsi="Times New Roman"/>
          <w:szCs w:val="24"/>
          <w:lang w:val="hr-HR"/>
        </w:rPr>
        <w:t>6</w:t>
      </w:r>
      <w:r w:rsidR="00335861">
        <w:rPr>
          <w:rFonts w:ascii="Times New Roman" w:hAnsi="Times New Roman"/>
          <w:szCs w:val="24"/>
          <w:lang w:val="hr-HR"/>
        </w:rPr>
        <w:t>4</w:t>
      </w:r>
      <w:r w:rsidR="00F217C7">
        <w:rPr>
          <w:rFonts w:ascii="Times New Roman" w:hAnsi="Times New Roman"/>
          <w:szCs w:val="24"/>
          <w:lang w:val="hr-HR"/>
        </w:rPr>
        <w:t>.</w:t>
      </w:r>
      <w:r w:rsidR="00335861">
        <w:rPr>
          <w:rFonts w:ascii="Times New Roman" w:hAnsi="Times New Roman"/>
          <w:szCs w:val="24"/>
          <w:lang w:val="hr-HR"/>
        </w:rPr>
        <w:t>850</w:t>
      </w:r>
      <w:r w:rsidR="00F217C7">
        <w:rPr>
          <w:rFonts w:ascii="Times New Roman" w:hAnsi="Times New Roman"/>
          <w:szCs w:val="24"/>
          <w:lang w:val="hr-HR"/>
        </w:rPr>
        <w:t>,00</w:t>
      </w:r>
      <w:r w:rsidR="00F217C7" w:rsidRPr="0056796E">
        <w:rPr>
          <w:rFonts w:ascii="Times New Roman" w:hAnsi="Times New Roman"/>
          <w:szCs w:val="24"/>
          <w:lang w:val="hr-HR"/>
        </w:rPr>
        <w:t xml:space="preserve"> </w:t>
      </w:r>
      <w:r w:rsidR="001C6D2C">
        <w:rPr>
          <w:rFonts w:ascii="Times New Roman" w:hAnsi="Times New Roman"/>
          <w:szCs w:val="24"/>
          <w:lang w:val="hr-HR"/>
        </w:rPr>
        <w:t>€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 xml:space="preserve">Na području općine Baška Voda djeluju amaterske klape, kulturne ustanove i društva koji svojim djelovanjem njeguju i javno predstavljaju izvornost i reproduktivnost tradicije kao i novije glazbeno i drugo naslijeđe, te se shodno njihovom udjelu u kulturnom životu i mogućnostima općine nastoji udovoljiti njihovim financijskim zahtjevima i potrebama. 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  <w:r w:rsidRPr="0056796E">
        <w:rPr>
          <w:rFonts w:ascii="Times New Roman" w:hAnsi="Times New Roman"/>
          <w:szCs w:val="24"/>
          <w:lang w:val="hr-HR"/>
        </w:rPr>
        <w:t>Budući da se prvenstveno radi o neprofitnim oblicima udruživanja koji kvalitetno brinu o kulturnoj baštini lijepe naše domovine i estetskom odgoju svih žitelja Općine Baška Voda, navedena osigurana sredstva pojedinačno se dijele na korisnike kako slijedi.</w:t>
      </w: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Default="00992749" w:rsidP="00F217C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</w:t>
      </w:r>
      <w:r w:rsidR="00F217C7" w:rsidRPr="0056796E">
        <w:rPr>
          <w:rFonts w:ascii="Times New Roman" w:hAnsi="Times New Roman"/>
          <w:szCs w:val="24"/>
          <w:lang w:val="hr-HR"/>
        </w:rPr>
        <w:t>pćin</w:t>
      </w:r>
      <w:r w:rsidR="00F217C7">
        <w:rPr>
          <w:rFonts w:ascii="Times New Roman" w:hAnsi="Times New Roman"/>
          <w:szCs w:val="24"/>
          <w:lang w:val="hr-HR"/>
        </w:rPr>
        <w:t>ska limena glazba …………………………</w:t>
      </w:r>
      <w:r w:rsidR="00CC6CF0">
        <w:rPr>
          <w:rFonts w:ascii="Times New Roman" w:hAnsi="Times New Roman"/>
          <w:szCs w:val="24"/>
          <w:lang w:val="hr-HR"/>
        </w:rPr>
        <w:t>.</w:t>
      </w:r>
      <w:r w:rsidR="00F217C7">
        <w:rPr>
          <w:rFonts w:ascii="Times New Roman" w:hAnsi="Times New Roman"/>
          <w:szCs w:val="24"/>
          <w:lang w:val="hr-HR"/>
        </w:rPr>
        <w:t>…</w:t>
      </w:r>
      <w:r w:rsidR="006D3B65">
        <w:rPr>
          <w:rFonts w:ascii="Times New Roman" w:hAnsi="Times New Roman"/>
          <w:szCs w:val="24"/>
          <w:lang w:val="hr-HR"/>
        </w:rPr>
        <w:t>………….</w:t>
      </w:r>
      <w:r w:rsidR="00F217C7">
        <w:rPr>
          <w:rFonts w:ascii="Times New Roman" w:hAnsi="Times New Roman"/>
          <w:szCs w:val="24"/>
          <w:lang w:val="hr-HR"/>
        </w:rPr>
        <w:t xml:space="preserve"> </w:t>
      </w:r>
      <w:r w:rsidR="00CC6CF0">
        <w:rPr>
          <w:rFonts w:ascii="Times New Roman" w:hAnsi="Times New Roman"/>
          <w:szCs w:val="24"/>
          <w:lang w:val="hr-HR"/>
        </w:rPr>
        <w:t>3</w:t>
      </w:r>
      <w:r w:rsidR="00335861">
        <w:rPr>
          <w:rFonts w:ascii="Times New Roman" w:hAnsi="Times New Roman"/>
          <w:szCs w:val="24"/>
          <w:lang w:val="hr-HR"/>
        </w:rPr>
        <w:t>9</w:t>
      </w:r>
      <w:r w:rsidR="00F217C7">
        <w:rPr>
          <w:rFonts w:ascii="Times New Roman" w:hAnsi="Times New Roman"/>
          <w:szCs w:val="24"/>
          <w:lang w:val="hr-HR"/>
        </w:rPr>
        <w:t>.</w:t>
      </w:r>
      <w:r w:rsidR="00335861">
        <w:rPr>
          <w:rFonts w:ascii="Times New Roman" w:hAnsi="Times New Roman"/>
          <w:szCs w:val="24"/>
          <w:lang w:val="hr-HR"/>
        </w:rPr>
        <w:t>85</w:t>
      </w:r>
      <w:r w:rsidR="00F217C7">
        <w:rPr>
          <w:rFonts w:ascii="Times New Roman" w:hAnsi="Times New Roman"/>
          <w:szCs w:val="24"/>
          <w:lang w:val="hr-HR"/>
        </w:rPr>
        <w:t>0,00</w:t>
      </w:r>
      <w:r w:rsidR="00335861">
        <w:rPr>
          <w:rFonts w:ascii="Times New Roman" w:hAnsi="Times New Roman"/>
          <w:szCs w:val="24"/>
          <w:lang w:val="hr-HR"/>
        </w:rPr>
        <w:t xml:space="preserve"> €</w:t>
      </w:r>
    </w:p>
    <w:p w:rsidR="006D3B65" w:rsidRPr="0056796E" w:rsidRDefault="006D3B65" w:rsidP="00F217C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Mažoretkinje (pri OŠ Bariše Granića Meštra)………..…………20.000,00 €</w:t>
      </w:r>
    </w:p>
    <w:p w:rsidR="00AF3758" w:rsidRPr="0056796E" w:rsidRDefault="00AF3758" w:rsidP="00F217C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Ostali...............................................</w:t>
      </w:r>
      <w:r w:rsidR="00634DA7">
        <w:rPr>
          <w:rFonts w:ascii="Times New Roman" w:hAnsi="Times New Roman"/>
          <w:szCs w:val="24"/>
          <w:lang w:val="hr-HR"/>
        </w:rPr>
        <w:t>.............................</w:t>
      </w:r>
      <w:r w:rsidR="00335861">
        <w:rPr>
          <w:rFonts w:ascii="Times New Roman" w:hAnsi="Times New Roman"/>
          <w:szCs w:val="24"/>
          <w:lang w:val="hr-HR"/>
        </w:rPr>
        <w:t>..</w:t>
      </w:r>
      <w:r w:rsidR="006D3B65">
        <w:rPr>
          <w:rFonts w:ascii="Times New Roman" w:hAnsi="Times New Roman"/>
          <w:szCs w:val="24"/>
          <w:lang w:val="hr-HR"/>
        </w:rPr>
        <w:t xml:space="preserve">................. </w:t>
      </w:r>
      <w:r w:rsidR="00335861">
        <w:rPr>
          <w:rFonts w:ascii="Times New Roman" w:hAnsi="Times New Roman"/>
          <w:szCs w:val="24"/>
          <w:lang w:val="hr-HR"/>
        </w:rPr>
        <w:t>5</w:t>
      </w:r>
      <w:r>
        <w:rPr>
          <w:rFonts w:ascii="Times New Roman" w:hAnsi="Times New Roman"/>
          <w:szCs w:val="24"/>
          <w:lang w:val="hr-HR"/>
        </w:rPr>
        <w:t xml:space="preserve">.000,00 </w:t>
      </w:r>
      <w:r w:rsidR="00335861">
        <w:rPr>
          <w:rFonts w:ascii="Times New Roman" w:hAnsi="Times New Roman"/>
          <w:szCs w:val="24"/>
          <w:lang w:val="hr-HR"/>
        </w:rPr>
        <w:t>€</w:t>
      </w:r>
    </w:p>
    <w:p w:rsidR="00F217C7" w:rsidRDefault="00F217C7" w:rsidP="003E4CF6">
      <w:pPr>
        <w:jc w:val="center"/>
        <w:rPr>
          <w:rFonts w:ascii="Times New Roman" w:hAnsi="Times New Roman"/>
          <w:szCs w:val="24"/>
          <w:lang w:val="hr-HR"/>
        </w:rPr>
      </w:pPr>
    </w:p>
    <w:p w:rsidR="003E4CF6" w:rsidRDefault="003E4CF6" w:rsidP="003E4CF6">
      <w:pPr>
        <w:jc w:val="center"/>
        <w:rPr>
          <w:rFonts w:ascii="Times New Roman" w:hAnsi="Times New Roman"/>
          <w:szCs w:val="24"/>
          <w:lang w:val="hr-HR"/>
        </w:rPr>
      </w:pPr>
    </w:p>
    <w:p w:rsidR="005520F0" w:rsidRDefault="005520F0" w:rsidP="003E4CF6">
      <w:pPr>
        <w:jc w:val="center"/>
        <w:rPr>
          <w:rFonts w:ascii="Times New Roman" w:hAnsi="Times New Roman"/>
          <w:szCs w:val="24"/>
          <w:lang w:val="hr-HR"/>
        </w:rPr>
      </w:pPr>
    </w:p>
    <w:p w:rsidR="003E4CF6" w:rsidRDefault="003E4CF6" w:rsidP="003E4CF6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II</w:t>
      </w:r>
    </w:p>
    <w:p w:rsidR="001A2E64" w:rsidRDefault="001A2E64" w:rsidP="001A2E64">
      <w:pPr>
        <w:ind w:left="60"/>
        <w:rPr>
          <w:lang w:val="hr-HR"/>
        </w:rPr>
      </w:pPr>
      <w:r>
        <w:rPr>
          <w:color w:val="000000"/>
          <w:lang w:val="pl-PL"/>
        </w:rPr>
        <w:t>Ovaj</w:t>
      </w:r>
      <w:r w:rsidRPr="001A2E64">
        <w:rPr>
          <w:color w:val="000000"/>
          <w:lang w:val="hr-HR"/>
        </w:rPr>
        <w:t xml:space="preserve"> </w:t>
      </w:r>
      <w:r>
        <w:rPr>
          <w:color w:val="000000"/>
          <w:lang w:val="pl-PL"/>
        </w:rPr>
        <w:t>Program</w:t>
      </w:r>
      <w:r>
        <w:rPr>
          <w:color w:val="000000"/>
          <w:lang w:val="hr-HR"/>
        </w:rPr>
        <w:t xml:space="preserve"> </w:t>
      </w:r>
      <w:r>
        <w:rPr>
          <w:lang w:val="pl-PL"/>
        </w:rPr>
        <w:t>stupa</w:t>
      </w:r>
      <w:r>
        <w:rPr>
          <w:lang w:val="hr-HR"/>
        </w:rPr>
        <w:t xml:space="preserve"> </w:t>
      </w:r>
      <w:r>
        <w:rPr>
          <w:lang w:val="pl-PL"/>
        </w:rPr>
        <w:t>na</w:t>
      </w:r>
      <w:r>
        <w:rPr>
          <w:lang w:val="hr-HR"/>
        </w:rPr>
        <w:t xml:space="preserve"> </w:t>
      </w:r>
      <w:r>
        <w:rPr>
          <w:lang w:val="pl-PL"/>
        </w:rPr>
        <w:t>snagu</w:t>
      </w:r>
      <w:r>
        <w:rPr>
          <w:lang w:val="hr-HR"/>
        </w:rPr>
        <w:t xml:space="preserve"> </w:t>
      </w:r>
      <w:r>
        <w:rPr>
          <w:lang w:val="pl-PL"/>
        </w:rPr>
        <w:t>osmog</w:t>
      </w:r>
      <w:r>
        <w:rPr>
          <w:lang w:val="hr-HR"/>
        </w:rPr>
        <w:t xml:space="preserve"> </w:t>
      </w:r>
      <w:r>
        <w:rPr>
          <w:lang w:val="pl-PL"/>
        </w:rPr>
        <w:t>dana</w:t>
      </w:r>
      <w:r>
        <w:rPr>
          <w:lang w:val="hr-HR"/>
        </w:rPr>
        <w:t xml:space="preserve"> </w:t>
      </w:r>
      <w:r>
        <w:rPr>
          <w:lang w:val="pl-PL"/>
        </w:rPr>
        <w:t>od</w:t>
      </w:r>
      <w:r>
        <w:rPr>
          <w:lang w:val="hr-HR"/>
        </w:rPr>
        <w:t xml:space="preserve"> </w:t>
      </w:r>
      <w:r>
        <w:rPr>
          <w:lang w:val="pl-PL"/>
        </w:rPr>
        <w:t>objave</w:t>
      </w:r>
      <w:r>
        <w:rPr>
          <w:lang w:val="hr-HR"/>
        </w:rPr>
        <w:t xml:space="preserve"> </w:t>
      </w:r>
      <w:r>
        <w:rPr>
          <w:lang w:val="pl-PL"/>
        </w:rPr>
        <w:t>u</w:t>
      </w:r>
      <w:r>
        <w:rPr>
          <w:lang w:val="hr-HR"/>
        </w:rPr>
        <w:t xml:space="preserve"> </w:t>
      </w:r>
      <w:r>
        <w:rPr>
          <w:lang w:val="pl-PL"/>
        </w:rPr>
        <w:t>Glasniku</w:t>
      </w:r>
      <w:r>
        <w:rPr>
          <w:lang w:val="hr-HR"/>
        </w:rPr>
        <w:t xml:space="preserve">, </w:t>
      </w:r>
      <w:r>
        <w:rPr>
          <w:lang w:val="pl-PL"/>
        </w:rPr>
        <w:t>Slu</w:t>
      </w:r>
      <w:r>
        <w:rPr>
          <w:lang w:val="hr-HR"/>
        </w:rPr>
        <w:t>ž</w:t>
      </w:r>
      <w:r>
        <w:rPr>
          <w:lang w:val="pl-PL"/>
        </w:rPr>
        <w:t>benom</w:t>
      </w:r>
      <w:r>
        <w:rPr>
          <w:lang w:val="hr-HR"/>
        </w:rPr>
        <w:t xml:space="preserve"> </w:t>
      </w:r>
      <w:r>
        <w:rPr>
          <w:lang w:val="pl-PL"/>
        </w:rPr>
        <w:t>glasilu</w:t>
      </w:r>
      <w:r>
        <w:rPr>
          <w:lang w:val="hr-HR"/>
        </w:rPr>
        <w:t xml:space="preserve"> </w:t>
      </w:r>
      <w:r>
        <w:rPr>
          <w:lang w:val="pl-PL"/>
        </w:rPr>
        <w:t>Op</w:t>
      </w:r>
      <w:r>
        <w:rPr>
          <w:lang w:val="hr-HR"/>
        </w:rPr>
        <w:t>ć</w:t>
      </w:r>
      <w:r>
        <w:rPr>
          <w:lang w:val="pl-PL"/>
        </w:rPr>
        <w:t>ine</w:t>
      </w:r>
      <w:r>
        <w:rPr>
          <w:lang w:val="hr-HR"/>
        </w:rPr>
        <w:t xml:space="preserve"> </w:t>
      </w:r>
      <w:r>
        <w:rPr>
          <w:lang w:val="pl-PL"/>
        </w:rPr>
        <w:t>Ba</w:t>
      </w:r>
      <w:r>
        <w:rPr>
          <w:lang w:val="hr-HR"/>
        </w:rPr>
        <w:t>š</w:t>
      </w:r>
      <w:r>
        <w:rPr>
          <w:lang w:val="pl-PL"/>
        </w:rPr>
        <w:t>ka</w:t>
      </w:r>
      <w:r>
        <w:rPr>
          <w:lang w:val="hr-HR"/>
        </w:rPr>
        <w:t xml:space="preserve"> </w:t>
      </w:r>
      <w:r>
        <w:rPr>
          <w:lang w:val="pl-PL"/>
        </w:rPr>
        <w:t>Voda</w:t>
      </w:r>
      <w:r>
        <w:rPr>
          <w:lang w:val="hr-HR"/>
        </w:rPr>
        <w:t>.</w:t>
      </w:r>
    </w:p>
    <w:p w:rsidR="003E4CF6" w:rsidRPr="00AC02EA" w:rsidRDefault="003E4CF6" w:rsidP="003E4CF6">
      <w:pPr>
        <w:pStyle w:val="StandardWeb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3E4CF6" w:rsidRPr="00AC02EA" w:rsidRDefault="003E4CF6" w:rsidP="003E4CF6">
      <w:pPr>
        <w:pStyle w:val="StandardWeb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105D6"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Pr="00AC02EA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7105D6">
        <w:rPr>
          <w:rFonts w:ascii="Times New Roman" w:hAnsi="Times New Roman" w:cs="Times New Roman"/>
          <w:sz w:val="24"/>
          <w:szCs w:val="24"/>
          <w:lang w:val="hr-HR"/>
        </w:rPr>
        <w:t>Op</w:t>
      </w:r>
      <w:r w:rsidRPr="00AC02E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7105D6">
        <w:rPr>
          <w:rFonts w:ascii="Times New Roman" w:hAnsi="Times New Roman" w:cs="Times New Roman"/>
          <w:sz w:val="24"/>
          <w:szCs w:val="24"/>
          <w:lang w:val="hr-HR"/>
        </w:rPr>
        <w:t>inskog</w:t>
      </w:r>
      <w:r w:rsidRPr="00AC02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105D6">
        <w:rPr>
          <w:rFonts w:ascii="Times New Roman" w:hAnsi="Times New Roman" w:cs="Times New Roman"/>
          <w:sz w:val="24"/>
          <w:szCs w:val="24"/>
          <w:lang w:val="hr-HR"/>
        </w:rPr>
        <w:t>vije</w:t>
      </w:r>
      <w:r w:rsidRPr="00AC02E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7105D6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:rsidR="003E4CF6" w:rsidRPr="00AC02EA" w:rsidRDefault="00A17889" w:rsidP="003E4CF6">
      <w:pPr>
        <w:pStyle w:val="StandardWeb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105D6">
        <w:rPr>
          <w:rFonts w:ascii="Times New Roman" w:hAnsi="Times New Roman" w:cs="Times New Roman"/>
          <w:bCs/>
          <w:sz w:val="24"/>
          <w:szCs w:val="24"/>
          <w:lang w:val="hr-HR"/>
        </w:rPr>
        <w:t>Matejas Jozipović</w:t>
      </w:r>
    </w:p>
    <w:p w:rsidR="00F40C20" w:rsidRPr="00AC02EA" w:rsidRDefault="00F40C20" w:rsidP="003E4CF6">
      <w:pPr>
        <w:pStyle w:val="StandardWeb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40C20" w:rsidRPr="00AC02EA" w:rsidRDefault="00F40C20" w:rsidP="003E4CF6">
      <w:pPr>
        <w:pStyle w:val="StandardWeb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40C20" w:rsidRPr="00AC02EA" w:rsidRDefault="00F40C20" w:rsidP="003E4CF6">
      <w:pPr>
        <w:pStyle w:val="StandardWeb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842A7F" w:rsidRPr="00842A7F" w:rsidRDefault="00842A7F" w:rsidP="00842A7F">
      <w:pPr>
        <w:rPr>
          <w:rFonts w:ascii="Times New Roman" w:hAnsi="Times New Roman"/>
          <w:szCs w:val="24"/>
          <w:lang w:val="hr-HR"/>
        </w:rPr>
      </w:pPr>
      <w:r w:rsidRPr="007105D6">
        <w:rPr>
          <w:rFonts w:ascii="Times New Roman" w:hAnsi="Times New Roman"/>
          <w:szCs w:val="24"/>
          <w:lang w:val="hr-HR"/>
        </w:rPr>
        <w:t>KLASA</w:t>
      </w:r>
      <w:r w:rsidR="006879C6">
        <w:rPr>
          <w:rFonts w:ascii="Times New Roman" w:hAnsi="Times New Roman"/>
          <w:szCs w:val="24"/>
          <w:lang w:val="hr-HR"/>
        </w:rPr>
        <w:t>:</w:t>
      </w:r>
      <w:r w:rsidR="005520F0">
        <w:rPr>
          <w:rFonts w:ascii="Times New Roman" w:hAnsi="Times New Roman"/>
          <w:szCs w:val="24"/>
          <w:lang w:val="hr-HR"/>
        </w:rPr>
        <w:t xml:space="preserve"> 024-02/25-01/67</w:t>
      </w:r>
    </w:p>
    <w:p w:rsidR="00842A7F" w:rsidRPr="00842A7F" w:rsidRDefault="00842A7F" w:rsidP="00842A7F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520F0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6879C6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5520F0">
        <w:rPr>
          <w:rFonts w:ascii="Times New Roman" w:hAnsi="Times New Roman" w:cs="Times New Roman"/>
          <w:sz w:val="24"/>
          <w:szCs w:val="24"/>
          <w:lang w:val="hr-HR"/>
        </w:rPr>
        <w:t xml:space="preserve"> 2181-17-01-25-01</w:t>
      </w:r>
    </w:p>
    <w:p w:rsidR="00842A7F" w:rsidRPr="00842A7F" w:rsidRDefault="00842A7F" w:rsidP="00842A7F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Times New Roman" w:hAnsi="Times New Roman" w:cs="Times New Roman"/>
          <w:color w:val="333333"/>
          <w:sz w:val="24"/>
          <w:szCs w:val="24"/>
          <w:lang w:val="hr-HR"/>
        </w:rPr>
      </w:pPr>
      <w:r w:rsidRPr="00842A7F">
        <w:rPr>
          <w:rFonts w:ascii="Times New Roman" w:hAnsi="Times New Roman" w:cs="Times New Roman"/>
          <w:sz w:val="24"/>
          <w:szCs w:val="24"/>
        </w:rPr>
        <w:t>Ba</w:t>
      </w:r>
      <w:r w:rsidRPr="00842A7F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842A7F">
        <w:rPr>
          <w:rFonts w:ascii="Times New Roman" w:hAnsi="Times New Roman" w:cs="Times New Roman"/>
          <w:sz w:val="24"/>
          <w:szCs w:val="24"/>
        </w:rPr>
        <w:t>ka</w:t>
      </w:r>
      <w:r w:rsidRPr="00842A7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42A7F">
        <w:rPr>
          <w:rFonts w:ascii="Times New Roman" w:hAnsi="Times New Roman" w:cs="Times New Roman"/>
          <w:sz w:val="24"/>
          <w:szCs w:val="24"/>
        </w:rPr>
        <w:t>Voda</w:t>
      </w:r>
      <w:r w:rsidRPr="00842A7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7105D6">
        <w:rPr>
          <w:rFonts w:ascii="Times New Roman" w:hAnsi="Times New Roman" w:cs="Times New Roman"/>
          <w:sz w:val="24"/>
          <w:szCs w:val="24"/>
          <w:lang w:val="hr-HR"/>
        </w:rPr>
        <w:t xml:space="preserve"> 23. prosinca </w:t>
      </w:r>
      <w:r w:rsidR="006879C6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A1788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42A7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842A7F">
        <w:rPr>
          <w:rFonts w:ascii="Times New Roman" w:hAnsi="Times New Roman" w:cs="Times New Roman"/>
          <w:sz w:val="24"/>
          <w:szCs w:val="24"/>
        </w:rPr>
        <w:t>godine</w:t>
      </w:r>
    </w:p>
    <w:p w:rsidR="00F217C7" w:rsidRPr="0056796E" w:rsidRDefault="00F217C7" w:rsidP="00F217C7">
      <w:pPr>
        <w:jc w:val="right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p w:rsidR="00F217C7" w:rsidRPr="0056796E" w:rsidRDefault="00F217C7" w:rsidP="00F217C7">
      <w:pPr>
        <w:jc w:val="both"/>
        <w:rPr>
          <w:rFonts w:ascii="Times New Roman" w:hAnsi="Times New Roman"/>
          <w:szCs w:val="24"/>
          <w:lang w:val="hr-HR"/>
        </w:rPr>
      </w:pPr>
    </w:p>
    <w:sectPr w:rsidR="00F217C7" w:rsidRPr="0056796E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144" w:rsidRDefault="00023144" w:rsidP="00B84C91">
      <w:r>
        <w:separator/>
      </w:r>
    </w:p>
  </w:endnote>
  <w:endnote w:type="continuationSeparator" w:id="0">
    <w:p w:rsidR="00023144" w:rsidRDefault="00023144" w:rsidP="00B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_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C91" w:rsidRDefault="00B84C9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:rsidR="00B84C91" w:rsidRDefault="00B84C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144" w:rsidRDefault="00023144" w:rsidP="00B84C91">
      <w:r>
        <w:separator/>
      </w:r>
    </w:p>
  </w:footnote>
  <w:footnote w:type="continuationSeparator" w:id="0">
    <w:p w:rsidR="00023144" w:rsidRDefault="00023144" w:rsidP="00B8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7C"/>
    <w:multiLevelType w:val="hybridMultilevel"/>
    <w:tmpl w:val="AB56AB9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96030"/>
    <w:multiLevelType w:val="hybridMultilevel"/>
    <w:tmpl w:val="FCF855F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A1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71623523">
    <w:abstractNumId w:val="2"/>
  </w:num>
  <w:num w:numId="2" w16cid:durableId="1386832180">
    <w:abstractNumId w:val="0"/>
  </w:num>
  <w:num w:numId="3" w16cid:durableId="148146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7C7"/>
    <w:rsid w:val="000061C0"/>
    <w:rsid w:val="00023144"/>
    <w:rsid w:val="00025CD8"/>
    <w:rsid w:val="00116D01"/>
    <w:rsid w:val="00147281"/>
    <w:rsid w:val="001A2E64"/>
    <w:rsid w:val="001C6D2C"/>
    <w:rsid w:val="002000E5"/>
    <w:rsid w:val="002B6553"/>
    <w:rsid w:val="002B679C"/>
    <w:rsid w:val="00304F1E"/>
    <w:rsid w:val="00310B14"/>
    <w:rsid w:val="00335861"/>
    <w:rsid w:val="003E4CF6"/>
    <w:rsid w:val="00513953"/>
    <w:rsid w:val="0053000C"/>
    <w:rsid w:val="005520F0"/>
    <w:rsid w:val="00583303"/>
    <w:rsid w:val="005922AE"/>
    <w:rsid w:val="005A6842"/>
    <w:rsid w:val="00634DA7"/>
    <w:rsid w:val="00635A2F"/>
    <w:rsid w:val="00653B21"/>
    <w:rsid w:val="00654D4E"/>
    <w:rsid w:val="006879C6"/>
    <w:rsid w:val="006D3B65"/>
    <w:rsid w:val="007105D6"/>
    <w:rsid w:val="00731859"/>
    <w:rsid w:val="007A6F2C"/>
    <w:rsid w:val="007E2DB9"/>
    <w:rsid w:val="00842A7F"/>
    <w:rsid w:val="00864E2A"/>
    <w:rsid w:val="008937AB"/>
    <w:rsid w:val="00897607"/>
    <w:rsid w:val="008E49A0"/>
    <w:rsid w:val="00965EBE"/>
    <w:rsid w:val="009775AE"/>
    <w:rsid w:val="00992749"/>
    <w:rsid w:val="009B3F62"/>
    <w:rsid w:val="009D76FC"/>
    <w:rsid w:val="00A17889"/>
    <w:rsid w:val="00AB3786"/>
    <w:rsid w:val="00AC02EA"/>
    <w:rsid w:val="00AF3758"/>
    <w:rsid w:val="00B84C91"/>
    <w:rsid w:val="00BF6604"/>
    <w:rsid w:val="00C0447F"/>
    <w:rsid w:val="00C0794D"/>
    <w:rsid w:val="00C152C5"/>
    <w:rsid w:val="00C75F82"/>
    <w:rsid w:val="00CB262D"/>
    <w:rsid w:val="00CC6CF0"/>
    <w:rsid w:val="00CE7F3C"/>
    <w:rsid w:val="00DA6038"/>
    <w:rsid w:val="00E27940"/>
    <w:rsid w:val="00E960D3"/>
    <w:rsid w:val="00EC01C8"/>
    <w:rsid w:val="00F217C7"/>
    <w:rsid w:val="00F24931"/>
    <w:rsid w:val="00F34389"/>
    <w:rsid w:val="00F40C20"/>
    <w:rsid w:val="00FC24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96517"/>
  <w15:chartTrackingRefBased/>
  <w15:docId w15:val="{7F3F97A4-3738-4E4B-AB7B-2D29B347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7C7"/>
    <w:rPr>
      <w:rFonts w:ascii="H_Times Roman" w:hAnsi="H_Times Roman"/>
      <w:sz w:val="24"/>
      <w:lang w:val="en-GB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unhideWhenUsed/>
    <w:rsid w:val="003E4CF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CA" w:eastAsia="en-CA"/>
    </w:rPr>
  </w:style>
  <w:style w:type="paragraph" w:styleId="Tekstbalonia">
    <w:name w:val="Balloon Text"/>
    <w:basedOn w:val="Normal"/>
    <w:semiHidden/>
    <w:rsid w:val="00F24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84C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84C91"/>
    <w:rPr>
      <w:rFonts w:ascii="H_Times Roman" w:hAnsi="H_Times Roman"/>
      <w:sz w:val="24"/>
      <w:lang w:val="en-GB"/>
    </w:rPr>
  </w:style>
  <w:style w:type="paragraph" w:styleId="Podnoje">
    <w:name w:val="footer"/>
    <w:basedOn w:val="Normal"/>
    <w:link w:val="PodnojeChar"/>
    <w:uiPriority w:val="99"/>
    <w:rsid w:val="00B84C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84C91"/>
    <w:rPr>
      <w:rFonts w:ascii="H_Times Roman" w:hAnsi="H_Times Roman"/>
      <w:sz w:val="24"/>
      <w:lang w:val="en-GB"/>
    </w:rPr>
  </w:style>
  <w:style w:type="paragraph" w:styleId="Bezproreda">
    <w:name w:val="No Spacing"/>
    <w:uiPriority w:val="1"/>
    <w:qFormat/>
    <w:rsid w:val="00C75F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 članka  čl</vt:lpstr>
      <vt:lpstr>Temeljem  članka  čl</vt:lpstr>
    </vt:vector>
  </TitlesOfParts>
  <Company>MZOŠ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 članka  čl</dc:title>
  <dc:subject/>
  <dc:creator>We are Borg</dc:creator>
  <cp:keywords/>
  <cp:lastModifiedBy>Opcina Baska Voda Protokol</cp:lastModifiedBy>
  <cp:revision>2</cp:revision>
  <cp:lastPrinted>2023-12-15T10:47:00Z</cp:lastPrinted>
  <dcterms:created xsi:type="dcterms:W3CDTF">2025-12-31T10:26:00Z</dcterms:created>
  <dcterms:modified xsi:type="dcterms:W3CDTF">2025-12-31T10:26:00Z</dcterms:modified>
</cp:coreProperties>
</file>